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2388" w14:textId="77777777" w:rsidR="00A84652" w:rsidRDefault="00A84652">
      <w:pPr>
        <w:pStyle w:val="Prosttext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razítko podatelny </w:t>
      </w:r>
      <w:proofErr w:type="gramStart"/>
      <w:r>
        <w:rPr>
          <w:rFonts w:ascii="Arial" w:hAnsi="Arial" w:cs="Arial"/>
          <w:sz w:val="18"/>
          <w:szCs w:val="18"/>
        </w:rPr>
        <w:t>-  den</w:t>
      </w:r>
      <w:proofErr w:type="gramEnd"/>
      <w:r>
        <w:rPr>
          <w:rFonts w:ascii="Arial" w:hAnsi="Arial" w:cs="Arial"/>
          <w:sz w:val="18"/>
          <w:szCs w:val="18"/>
        </w:rPr>
        <w:t xml:space="preserve"> podání</w:t>
      </w:r>
    </w:p>
    <w:p w14:paraId="701BDB9D" w14:textId="77777777" w:rsidR="00A84652" w:rsidRDefault="00022865">
      <w:pPr>
        <w:pStyle w:val="Prosttex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7F4AD8" wp14:editId="6766FFA2">
                <wp:simplePos x="0" y="0"/>
                <wp:positionH relativeFrom="column">
                  <wp:posOffset>3789045</wp:posOffset>
                </wp:positionH>
                <wp:positionV relativeFrom="paragraph">
                  <wp:posOffset>8255</wp:posOffset>
                </wp:positionV>
                <wp:extent cx="2339975" cy="1259840"/>
                <wp:effectExtent l="13335" t="12700" r="8890" b="13335"/>
                <wp:wrapSquare wrapText="bothSides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997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2ECE9" id="Rectangle 2" o:spid="_x0000_s1026" style="position:absolute;margin-left:298.35pt;margin-top:.65pt;width:184.25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" strokeweight=".25pt">
                <w10:wrap type="square"/>
              </v:rect>
            </w:pict>
          </mc:Fallback>
        </mc:AlternateContent>
      </w:r>
    </w:p>
    <w:p w14:paraId="77C5139D" w14:textId="77777777" w:rsidR="00A84652" w:rsidRDefault="00A84652">
      <w:pPr>
        <w:pStyle w:val="Prosttext"/>
        <w:rPr>
          <w:rFonts w:ascii="Arial" w:hAnsi="Arial" w:cs="Arial"/>
        </w:rPr>
      </w:pPr>
      <w:r>
        <w:rPr>
          <w:rFonts w:ascii="Arial" w:hAnsi="Arial" w:cs="Arial"/>
        </w:rPr>
        <w:t>v .............…………………........   dne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>…………………....</w:t>
      </w:r>
    </w:p>
    <w:p w14:paraId="5E8E585B" w14:textId="77777777" w:rsidR="00A84652" w:rsidRDefault="00A84652">
      <w:pPr>
        <w:pStyle w:val="Prosttext"/>
        <w:rPr>
          <w:rFonts w:ascii="Arial" w:hAnsi="Arial" w:cs="Arial"/>
        </w:rPr>
      </w:pPr>
    </w:p>
    <w:p w14:paraId="15E091AC" w14:textId="77777777" w:rsidR="00A84652" w:rsidRDefault="00A84652">
      <w:pPr>
        <w:pStyle w:val="Prosttext"/>
        <w:rPr>
          <w:rFonts w:ascii="Arial" w:hAnsi="Arial" w:cs="Arial"/>
        </w:rPr>
      </w:pPr>
    </w:p>
    <w:p w14:paraId="63413B90" w14:textId="77777777" w:rsidR="00A84652" w:rsidRDefault="00A84652">
      <w:pPr>
        <w:pStyle w:val="Prosttext"/>
        <w:rPr>
          <w:rFonts w:ascii="Arial" w:hAnsi="Arial" w:cs="Arial"/>
        </w:rPr>
      </w:pPr>
    </w:p>
    <w:p w14:paraId="5896F979" w14:textId="77777777"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>
        <w:rPr>
          <w:rFonts w:ascii="Arial" w:hAnsi="Arial" w:cs="Arial"/>
          <w:b/>
          <w:bCs/>
          <w:spacing w:val="20"/>
          <w:sz w:val="24"/>
          <w:szCs w:val="24"/>
        </w:rPr>
        <w:t>ŽÁDOST</w:t>
      </w:r>
    </w:p>
    <w:p w14:paraId="32ED81F5" w14:textId="77777777" w:rsidR="00A84652" w:rsidRDefault="00A84652" w:rsidP="00B74AFA">
      <w:pPr>
        <w:pStyle w:val="Prosttext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74AFA">
        <w:rPr>
          <w:rFonts w:ascii="Arial" w:hAnsi="Arial" w:cs="Arial"/>
          <w:b/>
          <w:bCs/>
          <w:caps/>
          <w:sz w:val="24"/>
          <w:szCs w:val="24"/>
        </w:rPr>
        <w:t>o povolení zvláštního užívání místní komunikace</w:t>
      </w:r>
    </w:p>
    <w:p w14:paraId="5C9F562A" w14:textId="77777777" w:rsidR="00A84652" w:rsidRDefault="00A84652">
      <w:pPr>
        <w:pStyle w:val="Prosttext"/>
        <w:ind w:firstLine="708"/>
        <w:jc w:val="both"/>
        <w:rPr>
          <w:rFonts w:ascii="Arial" w:hAnsi="Arial" w:cs="Arial"/>
          <w:sz w:val="16"/>
          <w:szCs w:val="16"/>
        </w:rPr>
      </w:pPr>
    </w:p>
    <w:p w14:paraId="67B97201" w14:textId="763F0EFC" w:rsidR="00A84652" w:rsidRPr="00CE3EF8" w:rsidRDefault="00D2518D" w:rsidP="00B74AFA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</w:t>
      </w:r>
      <w:r w:rsidR="00A84652" w:rsidRPr="00B74AFA">
        <w:rPr>
          <w:rFonts w:ascii="Arial" w:hAnsi="Arial" w:cs="Arial"/>
        </w:rPr>
        <w:t>§ 2</w:t>
      </w:r>
      <w:r>
        <w:rPr>
          <w:rFonts w:ascii="Arial" w:hAnsi="Arial" w:cs="Arial"/>
        </w:rPr>
        <w:t>4 a § 25</w:t>
      </w:r>
      <w:r w:rsidR="00A846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připojení § 10 </w:t>
      </w:r>
      <w:r w:rsidR="00A84652" w:rsidRPr="00B74AFA">
        <w:rPr>
          <w:rFonts w:ascii="Arial" w:hAnsi="Arial" w:cs="Arial"/>
        </w:rPr>
        <w:t>zákona č. 13/1997 Sb., o pozemních komunikacích, ve znění pozdějších předpisů</w:t>
      </w:r>
      <w:r>
        <w:rPr>
          <w:rFonts w:ascii="Arial" w:hAnsi="Arial" w:cs="Arial"/>
        </w:rPr>
        <w:t xml:space="preserve"> a stanovení přechodné a místní úpravy provozu dle § 77 a § 124 zákona č. 361/20</w:t>
      </w:r>
      <w:r w:rsidR="005A6CE2">
        <w:rPr>
          <w:rFonts w:ascii="Arial" w:hAnsi="Arial" w:cs="Arial"/>
        </w:rPr>
        <w:t>0</w:t>
      </w:r>
      <w:r>
        <w:rPr>
          <w:rFonts w:ascii="Arial" w:hAnsi="Arial" w:cs="Arial"/>
        </w:rPr>
        <w:t>0 Sb.,</w:t>
      </w:r>
      <w:r w:rsidR="00CE3EF8" w:rsidRPr="00CE3EF8">
        <w:t xml:space="preserve"> </w:t>
      </w:r>
      <w:r w:rsidR="00CE3EF8" w:rsidRPr="00CE3EF8">
        <w:rPr>
          <w:rFonts w:ascii="Arial" w:hAnsi="Arial" w:cs="Arial"/>
        </w:rPr>
        <w:t>o provozu na pozemních komunikacích a o změnách některých zákonů (zákon o silničním provozu)</w:t>
      </w:r>
    </w:p>
    <w:p w14:paraId="50578E04" w14:textId="77777777" w:rsidR="00A84652" w:rsidRDefault="00A84652">
      <w:pPr>
        <w:pStyle w:val="Prosttext"/>
        <w:jc w:val="both"/>
        <w:rPr>
          <w:rFonts w:ascii="Arial" w:hAnsi="Arial" w:cs="Arial"/>
        </w:rPr>
      </w:pPr>
    </w:p>
    <w:p w14:paraId="49F020BF" w14:textId="77777777" w:rsidR="00A84652" w:rsidRDefault="00A84652" w:rsidP="00B74AFA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Žadatel</w:t>
      </w:r>
      <w:r w:rsidRPr="00B74A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osoba, v jejímž zájmu nebo kvůli jejíž činnosti má být zvláštní užívání komunikace povoleno)</w:t>
      </w:r>
    </w:p>
    <w:p w14:paraId="1C250B71" w14:textId="77777777" w:rsidR="00A84652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Název nebo obchodní firma (</w:t>
      </w:r>
      <w:r w:rsidRPr="00B74AFA">
        <w:rPr>
          <w:rFonts w:ascii="Arial" w:hAnsi="Arial" w:cs="Arial"/>
        </w:rPr>
        <w:t>fyzická osoba</w:t>
      </w:r>
      <w:r>
        <w:rPr>
          <w:rFonts w:ascii="Arial" w:hAnsi="Arial" w:cs="Arial"/>
        </w:rPr>
        <w:t xml:space="preserve"> uvede jméno, příjmení</w:t>
      </w:r>
      <w:r w:rsidR="00CE3EF8">
        <w:rPr>
          <w:rFonts w:ascii="Arial" w:hAnsi="Arial" w:cs="Arial"/>
        </w:rPr>
        <w:t>)</w:t>
      </w:r>
      <w:r w:rsidRPr="00B74AF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</w:t>
      </w:r>
    </w:p>
    <w:p w14:paraId="5434AF8A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043F1189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 (fyzická osoba uvede datum </w:t>
      </w:r>
      <w:proofErr w:type="gramStart"/>
      <w:r>
        <w:rPr>
          <w:rFonts w:ascii="Arial" w:hAnsi="Arial" w:cs="Arial"/>
        </w:rPr>
        <w:t>narození)  :</w:t>
      </w:r>
      <w:proofErr w:type="gramEnd"/>
      <w:r>
        <w:rPr>
          <w:rFonts w:ascii="Arial" w:hAnsi="Arial" w:cs="Arial"/>
        </w:rPr>
        <w:t xml:space="preserve"> 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290646E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sídla (fyzická osoba uvede místo trvalého pobytu): ……………………………………………………….</w:t>
      </w:r>
    </w:p>
    <w:p w14:paraId="78697127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0026D0EC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Jiná adresa pro </w:t>
      </w:r>
      <w:proofErr w:type="gramStart"/>
      <w:r>
        <w:rPr>
          <w:rFonts w:ascii="Arial" w:hAnsi="Arial" w:cs="Arial"/>
        </w:rPr>
        <w:t>doručování  :</w:t>
      </w:r>
      <w:proofErr w:type="gramEnd"/>
      <w:r>
        <w:rPr>
          <w:rFonts w:ascii="Arial" w:hAnsi="Arial" w:cs="Arial"/>
        </w:rPr>
        <w:t xml:space="preserve"> 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6C299991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Telefon :</w:t>
      </w:r>
      <w:proofErr w:type="gramEnd"/>
      <w:r>
        <w:rPr>
          <w:rFonts w:ascii="Arial" w:hAnsi="Arial" w:cs="Arial"/>
        </w:rPr>
        <w:t xml:space="preserve"> 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e-mail :</w:t>
      </w:r>
      <w:proofErr w:type="gramEnd"/>
      <w:r>
        <w:rPr>
          <w:rFonts w:ascii="Arial" w:hAnsi="Arial" w:cs="Arial"/>
        </w:rPr>
        <w:t xml:space="preserve"> ……………………………………………………………</w:t>
      </w:r>
    </w:p>
    <w:p w14:paraId="12F5337C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</w:p>
    <w:p w14:paraId="63C4DBCF" w14:textId="77777777" w:rsidR="00A84652" w:rsidRPr="00B74AFA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Zástupce žadatele</w:t>
      </w:r>
      <w:r>
        <w:rPr>
          <w:rFonts w:ascii="Arial" w:hAnsi="Arial" w:cs="Arial"/>
        </w:rPr>
        <w:t xml:space="preserve"> (vyplnit pouze žádá-li za žadatele jiná osoba)</w:t>
      </w:r>
    </w:p>
    <w:p w14:paraId="12318425" w14:textId="77777777"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 xml:space="preserve">Název nebo obchodní firma (fyzická osoba uvede jméno, příjmení):    </w:t>
      </w:r>
    </w:p>
    <w:p w14:paraId="10A74128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B7B5A78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IČ (fyzická osoba uvede datum narození): …………………………………………………………………………..</w:t>
      </w:r>
      <w:r>
        <w:rPr>
          <w:rFonts w:ascii="Arial" w:hAnsi="Arial" w:cs="Arial"/>
        </w:rPr>
        <w:t>.</w:t>
      </w:r>
    </w:p>
    <w:p w14:paraId="464A9D9D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378D58CB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Adresa sídla (fyzická osoba uvede místo trvalého pobytu): …………………………………………………</w:t>
      </w:r>
      <w:proofErr w:type="gramStart"/>
      <w:r w:rsidRPr="005530B7"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4942588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0270BEAF" w14:textId="77777777" w:rsidR="00A84652" w:rsidRPr="005530B7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Jiná adresa pro doručování: …………………………………………………………………………………………..</w:t>
      </w:r>
      <w:r>
        <w:rPr>
          <w:rFonts w:ascii="Arial" w:hAnsi="Arial" w:cs="Arial"/>
        </w:rPr>
        <w:t>.</w:t>
      </w:r>
    </w:p>
    <w:p w14:paraId="3A4FDEBF" w14:textId="77777777" w:rsidR="00A84652" w:rsidRDefault="00A84652" w:rsidP="005530B7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</w:rPr>
        <w:t>Telefon: …………………………………</w:t>
      </w:r>
      <w:proofErr w:type="gramStart"/>
      <w:r w:rsidRPr="005530B7">
        <w:rPr>
          <w:rFonts w:ascii="Arial" w:hAnsi="Arial" w:cs="Arial"/>
        </w:rPr>
        <w:t>…….</w:t>
      </w:r>
      <w:proofErr w:type="gramEnd"/>
      <w:r w:rsidRPr="005530B7">
        <w:rPr>
          <w:rFonts w:ascii="Arial" w:hAnsi="Arial" w:cs="Arial"/>
        </w:rPr>
        <w:t>.</w:t>
      </w:r>
      <w:r w:rsidRPr="005530B7">
        <w:rPr>
          <w:rFonts w:ascii="Arial" w:hAnsi="Arial" w:cs="Arial"/>
        </w:rPr>
        <w:tab/>
        <w:t>e-mail: ……………………………………………………………</w:t>
      </w:r>
      <w:r>
        <w:rPr>
          <w:rFonts w:ascii="Arial" w:hAnsi="Arial" w:cs="Arial"/>
        </w:rPr>
        <w:t>.</w:t>
      </w:r>
    </w:p>
    <w:p w14:paraId="25210E72" w14:textId="77777777" w:rsidR="00A84652" w:rsidRPr="005530B7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Zastoupení na základě (plná moc, mandátní smlouva apod.):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033F9B8" w14:textId="77777777" w:rsidR="00A84652" w:rsidRPr="00B74AFA" w:rsidRDefault="00A84652" w:rsidP="005530B7">
      <w:pPr>
        <w:pStyle w:val="Zkladntext"/>
        <w:spacing w:before="360" w:after="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Důvod zvláštního užívání a způsob realizace</w:t>
      </w:r>
      <w:r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 xml:space="preserve">(stručný popis):   </w:t>
      </w:r>
    </w:p>
    <w:p w14:paraId="64FFB433" w14:textId="77777777" w:rsidR="00A84652" w:rsidRPr="00B74AFA" w:rsidRDefault="00A84652" w:rsidP="005530B7">
      <w:pPr>
        <w:pStyle w:val="Zkladntext"/>
        <w:jc w:val="both"/>
        <w:rPr>
          <w:rFonts w:ascii="Arial" w:hAnsi="Arial" w:cs="Arial"/>
          <w:i/>
          <w:iCs/>
          <w:sz w:val="18"/>
          <w:szCs w:val="18"/>
        </w:rPr>
      </w:pPr>
      <w:r w:rsidRPr="00B74AFA">
        <w:rPr>
          <w:rFonts w:ascii="Arial" w:hAnsi="Arial" w:cs="Arial"/>
          <w:i/>
          <w:iCs/>
          <w:sz w:val="18"/>
          <w:szCs w:val="18"/>
        </w:rPr>
        <w:t>(u překopu uvést jeho délku a šířku)</w:t>
      </w:r>
    </w:p>
    <w:p w14:paraId="40B0F6C0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5FF6ED07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1EF0181C" w14:textId="77777777" w:rsidR="00A84652" w:rsidRDefault="00A84652" w:rsidP="005530B7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BD9B998" w14:textId="77777777" w:rsidR="00A84652" w:rsidRDefault="00A84652" w:rsidP="00B74AFA">
      <w:pPr>
        <w:pStyle w:val="Zkladntext"/>
        <w:jc w:val="both"/>
        <w:rPr>
          <w:rFonts w:ascii="Arial" w:hAnsi="Arial" w:cs="Arial"/>
        </w:rPr>
      </w:pPr>
    </w:p>
    <w:p w14:paraId="6AB1EABC" w14:textId="77777777" w:rsidR="00A84652" w:rsidRPr="00B74AFA" w:rsidRDefault="00A84652" w:rsidP="00B74AFA">
      <w:pPr>
        <w:pStyle w:val="Zkladntext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lastRenderedPageBreak/>
        <w:t>Přesné určení místa zvláštního užívání</w:t>
      </w:r>
      <w:r w:rsidRPr="00B74AFA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staničení pozemní komunikace</w:t>
      </w:r>
      <w:r w:rsidRPr="00B74AFA">
        <w:rPr>
          <w:rFonts w:ascii="Arial" w:hAnsi="Arial" w:cs="Arial"/>
        </w:rPr>
        <w:t>, čísla pozemkov</w:t>
      </w:r>
      <w:r>
        <w:rPr>
          <w:rFonts w:ascii="Arial" w:hAnsi="Arial" w:cs="Arial"/>
        </w:rPr>
        <w:t>ých</w:t>
      </w:r>
      <w:r w:rsidRPr="00B74AFA">
        <w:rPr>
          <w:rFonts w:ascii="Arial" w:hAnsi="Arial" w:cs="Arial"/>
        </w:rPr>
        <w:t xml:space="preserve"> parcel</w:t>
      </w:r>
      <w:r>
        <w:rPr>
          <w:rFonts w:ascii="Arial" w:hAnsi="Arial" w:cs="Arial"/>
        </w:rPr>
        <w:t>, u domu č. p., apod.</w:t>
      </w:r>
      <w:r w:rsidRPr="00B74AFA">
        <w:rPr>
          <w:rFonts w:ascii="Arial" w:hAnsi="Arial" w:cs="Arial"/>
        </w:rPr>
        <w:t>):</w:t>
      </w:r>
    </w:p>
    <w:p w14:paraId="46872B81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A9CBB58" w14:textId="77777777" w:rsidR="00A84652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9CC03BE" w14:textId="77777777" w:rsidR="00A84652" w:rsidRPr="00B74AFA" w:rsidRDefault="00A84652" w:rsidP="003D40E1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22B89BFE" w14:textId="77777777" w:rsidR="00A84652" w:rsidRPr="00B74AFA" w:rsidRDefault="00A84652" w:rsidP="003D40E1">
      <w:pPr>
        <w:pStyle w:val="Zkladntext"/>
        <w:spacing w:before="24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Doba zvláštního užívání</w:t>
      </w:r>
      <w:r w:rsidRPr="00B74AFA">
        <w:rPr>
          <w:rFonts w:ascii="Arial" w:hAnsi="Arial" w:cs="Arial"/>
        </w:rPr>
        <w:t xml:space="preserve"> (datum </w:t>
      </w:r>
      <w:proofErr w:type="gramStart"/>
      <w:r w:rsidRPr="00B74AFA">
        <w:rPr>
          <w:rFonts w:ascii="Arial" w:hAnsi="Arial" w:cs="Arial"/>
        </w:rPr>
        <w:t>od - do</w:t>
      </w:r>
      <w:proofErr w:type="gramEnd"/>
      <w:r w:rsidRPr="00B74AFA">
        <w:rPr>
          <w:rFonts w:ascii="Arial" w:hAnsi="Arial" w:cs="Arial"/>
        </w:rPr>
        <w:t xml:space="preserve">):  </w:t>
      </w:r>
    </w:p>
    <w:p w14:paraId="1F451E71" w14:textId="77777777" w:rsidR="00CE3EF8" w:rsidRPr="006C2D9A" w:rsidRDefault="00CE3EF8" w:rsidP="00CE3EF8">
      <w:pPr>
        <w:tabs>
          <w:tab w:val="left" w:pos="426"/>
          <w:tab w:val="left" w:pos="4536"/>
          <w:tab w:val="left" w:pos="4706"/>
        </w:tabs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</w:rPr>
        <w:t>Rozsah uzavírky</w:t>
      </w:r>
      <w:r w:rsidRPr="006C2D9A">
        <w:rPr>
          <w:rFonts w:ascii="Arial" w:hAnsi="Arial" w:cs="Arial"/>
          <w:szCs w:val="24"/>
        </w:rPr>
        <w:t xml:space="preserve">:  </w:t>
      </w:r>
      <w:r w:rsidRPr="006C2D9A"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C2D9A">
        <w:rPr>
          <w:rFonts w:ascii="Arial" w:hAnsi="Arial" w:cs="Arial"/>
          <w:b/>
          <w:szCs w:val="24"/>
        </w:rPr>
        <w:instrText xml:space="preserve"> FORMCHECKBOX </w:instrText>
      </w:r>
      <w:r w:rsidRPr="006C2D9A">
        <w:rPr>
          <w:rFonts w:ascii="Arial" w:hAnsi="Arial" w:cs="Arial"/>
          <w:b/>
          <w:szCs w:val="24"/>
        </w:rPr>
      </w:r>
      <w:r w:rsidRPr="006C2D9A">
        <w:rPr>
          <w:rFonts w:ascii="Arial" w:hAnsi="Arial" w:cs="Arial"/>
          <w:b/>
          <w:szCs w:val="24"/>
        </w:rPr>
        <w:fldChar w:fldCharType="separate"/>
      </w:r>
      <w:r w:rsidRPr="006C2D9A">
        <w:rPr>
          <w:rFonts w:ascii="Arial" w:hAnsi="Arial" w:cs="Arial"/>
          <w:b/>
          <w:szCs w:val="24"/>
        </w:rPr>
        <w:fldChar w:fldCharType="end"/>
      </w:r>
      <w:r w:rsidRPr="006C2D9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částečná</w:t>
      </w:r>
      <w:r w:rsidRPr="006C2D9A">
        <w:rPr>
          <w:rFonts w:ascii="Arial" w:hAnsi="Arial" w:cs="Arial"/>
          <w:szCs w:val="24"/>
        </w:rPr>
        <w:t xml:space="preserve">       </w:t>
      </w:r>
      <w:r>
        <w:rPr>
          <w:rFonts w:ascii="Arial" w:hAnsi="Arial" w:cs="Arial"/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Cs w:val="24"/>
        </w:rPr>
        <w:instrText xml:space="preserve"> FORMCHECKBOX </w:instrText>
      </w: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szCs w:val="24"/>
        </w:rPr>
        <w:fldChar w:fldCharType="end"/>
      </w:r>
      <w:r w:rsidRPr="006C2D9A"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szCs w:val="24"/>
        </w:rPr>
        <w:t>úplná</w:t>
      </w:r>
    </w:p>
    <w:p w14:paraId="39AD8D3F" w14:textId="77777777" w:rsidR="00CE3EF8" w:rsidRPr="00B74AFA" w:rsidRDefault="00CE3EF8" w:rsidP="00CE3EF8">
      <w:pPr>
        <w:pStyle w:val="Zkladntext"/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Délka uzavírky (m): ………………………………………………………………………………………………</w:t>
      </w:r>
    </w:p>
    <w:p w14:paraId="52108C91" w14:textId="77777777" w:rsidR="00CE3EF8" w:rsidRDefault="00CE3EF8" w:rsidP="00CE3EF8">
      <w:pPr>
        <w:pStyle w:val="Zklad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Délka objížďkové trasy (m):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.……………………………………………………………………</w:t>
      </w:r>
    </w:p>
    <w:p w14:paraId="5FED78FB" w14:textId="77777777" w:rsidR="00A84652" w:rsidRDefault="00CE3EF8" w:rsidP="00F01091">
      <w:pPr>
        <w:pStyle w:val="Zkladntext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Při úplné uzavírce návrh objízdné trasy: ………………………………………………………………………</w:t>
      </w:r>
    </w:p>
    <w:p w14:paraId="34471B03" w14:textId="77777777" w:rsidR="00A84652" w:rsidRDefault="00A84652" w:rsidP="005530B7">
      <w:pPr>
        <w:pStyle w:val="Zkladntext"/>
        <w:spacing w:before="360"/>
        <w:jc w:val="both"/>
        <w:rPr>
          <w:rFonts w:ascii="Arial" w:hAnsi="Arial" w:cs="Arial"/>
        </w:rPr>
      </w:pPr>
      <w:r w:rsidRPr="005530B7">
        <w:rPr>
          <w:rFonts w:ascii="Arial" w:hAnsi="Arial" w:cs="Arial"/>
          <w:b/>
          <w:bCs/>
        </w:rPr>
        <w:t>Osoba, která bude zodpovídat za průběh zvláštního užívání</w:t>
      </w:r>
      <w:r>
        <w:rPr>
          <w:rFonts w:ascii="Arial" w:hAnsi="Arial" w:cs="Arial"/>
        </w:rPr>
        <w:t xml:space="preserve"> – určena žadatelem </w:t>
      </w:r>
    </w:p>
    <w:p w14:paraId="26E41629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Jméno</w:t>
      </w:r>
      <w:r>
        <w:rPr>
          <w:rFonts w:ascii="Arial" w:hAnsi="Arial" w:cs="Arial"/>
        </w:rPr>
        <w:t xml:space="preserve"> a</w:t>
      </w:r>
      <w:r w:rsidRPr="00B74AFA">
        <w:rPr>
          <w:rFonts w:ascii="Arial" w:hAnsi="Arial" w:cs="Arial"/>
        </w:rPr>
        <w:t xml:space="preserve"> příjmení</w:t>
      </w:r>
      <w:r>
        <w:rPr>
          <w:rFonts w:ascii="Arial" w:hAnsi="Arial" w:cs="Arial"/>
        </w:rPr>
        <w:t xml:space="preserve"> (právnická osoba uvede název nebo obchodní firmu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………………………………………...</w:t>
      </w:r>
    </w:p>
    <w:p w14:paraId="1732F518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18F1572A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Dat</w:t>
      </w:r>
      <w:r w:rsidRPr="00B74AFA">
        <w:rPr>
          <w:rFonts w:ascii="Arial" w:hAnsi="Arial" w:cs="Arial"/>
        </w:rPr>
        <w:t xml:space="preserve">um narození </w:t>
      </w:r>
      <w:r>
        <w:rPr>
          <w:rFonts w:ascii="Arial" w:hAnsi="Arial" w:cs="Arial"/>
        </w:rPr>
        <w:t>(právnická osoba uvede IČ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DA997A2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Místo trvalého pobytu (právnická osoba uvede adresu sídla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……………………………………………………...</w:t>
      </w:r>
    </w:p>
    <w:p w14:paraId="6E2B1696" w14:textId="77777777" w:rsidR="00A84652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060E78B3" w14:textId="77777777" w:rsidR="00A84652" w:rsidRPr="00B74AFA" w:rsidRDefault="00A84652" w:rsidP="005530B7">
      <w:pPr>
        <w:pStyle w:val="Zkladntext"/>
        <w:spacing w:before="1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</w:t>
      </w:r>
      <w:r w:rsidRPr="00B74AFA">
        <w:rPr>
          <w:rFonts w:ascii="Arial" w:hAnsi="Arial" w:cs="Arial"/>
        </w:rPr>
        <w:t>elefon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……………………………………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e-mail</w:t>
      </w:r>
      <w:r w:rsidRPr="00B74AFA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…………………………………………………………….</w:t>
      </w:r>
    </w:p>
    <w:p w14:paraId="74391668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4D1D9A80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03BD111F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074685F7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378E14F2" w14:textId="77777777" w:rsidR="00A84652" w:rsidRPr="00B74AFA" w:rsidRDefault="00A84652">
      <w:pPr>
        <w:pStyle w:val="Prosttext"/>
        <w:ind w:firstLine="360"/>
        <w:jc w:val="center"/>
        <w:rPr>
          <w:rFonts w:ascii="Arial" w:hAnsi="Arial" w:cs="Arial"/>
        </w:rPr>
      </w:pPr>
      <w:r w:rsidRPr="00B74AFA">
        <w:rPr>
          <w:rFonts w:ascii="Arial" w:hAnsi="Arial" w:cs="Arial"/>
        </w:rPr>
        <w:t>……………………………</w:t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>…………….............…..........………………………………………</w:t>
      </w:r>
    </w:p>
    <w:p w14:paraId="60C654F0" w14:textId="77777777" w:rsidR="00A84652" w:rsidRPr="00B74AFA" w:rsidRDefault="00A84652">
      <w:pPr>
        <w:pStyle w:val="Prosttext"/>
        <w:ind w:firstLine="360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>
        <w:rPr>
          <w:rFonts w:ascii="Arial" w:hAnsi="Arial" w:cs="Arial"/>
        </w:rPr>
        <w:t>datum</w:t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razítko, podpis žadatele</w:t>
      </w:r>
    </w:p>
    <w:p w14:paraId="33B570E7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52B90F1B" w14:textId="77777777" w:rsidR="00A84652" w:rsidRPr="00B74AFA" w:rsidRDefault="00A84652">
      <w:pPr>
        <w:pStyle w:val="Prosttext"/>
        <w:rPr>
          <w:rFonts w:ascii="Arial" w:hAnsi="Arial" w:cs="Arial"/>
        </w:rPr>
      </w:pPr>
    </w:p>
    <w:p w14:paraId="208559B3" w14:textId="77777777" w:rsidR="00A84652" w:rsidRDefault="00A84652" w:rsidP="00B74AFA">
      <w:pPr>
        <w:pStyle w:val="Zkladntext"/>
        <w:jc w:val="both"/>
        <w:rPr>
          <w:rFonts w:ascii="Arial" w:hAnsi="Arial" w:cs="Arial"/>
          <w:u w:val="single"/>
        </w:rPr>
      </w:pPr>
    </w:p>
    <w:p w14:paraId="36CEE82B" w14:textId="77777777" w:rsidR="00A84652" w:rsidRPr="00B74AFA" w:rsidRDefault="00A84652" w:rsidP="00B74AFA">
      <w:pPr>
        <w:pStyle w:val="Zkladntext"/>
        <w:jc w:val="both"/>
        <w:rPr>
          <w:rFonts w:ascii="Arial" w:hAnsi="Arial" w:cs="Arial"/>
        </w:rPr>
      </w:pPr>
      <w:r w:rsidRPr="00B74AFA">
        <w:rPr>
          <w:rFonts w:ascii="Arial" w:hAnsi="Arial" w:cs="Arial"/>
          <w:u w:val="single"/>
        </w:rPr>
        <w:t>K žádosti je nutno doložit následující doklady:</w:t>
      </w:r>
    </w:p>
    <w:p w14:paraId="3AAD7FAE" w14:textId="77777777" w:rsidR="00A84652" w:rsidRDefault="00A84652" w:rsidP="003D5801">
      <w:pPr>
        <w:pStyle w:val="Zkladntext"/>
        <w:numPr>
          <w:ilvl w:val="0"/>
          <w:numId w:val="18"/>
        </w:numPr>
        <w:tabs>
          <w:tab w:val="clear" w:pos="720"/>
          <w:tab w:val="num" w:pos="426"/>
        </w:tabs>
        <w:spacing w:before="120" w:after="0"/>
        <w:ind w:left="714" w:hanging="714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 xml:space="preserve">Situační nákres s přesným vyznačením místa </w:t>
      </w:r>
      <w:r>
        <w:rPr>
          <w:rFonts w:ascii="Arial" w:hAnsi="Arial" w:cs="Arial"/>
        </w:rPr>
        <w:t xml:space="preserve">a způsobu </w:t>
      </w:r>
      <w:r w:rsidRPr="00B74AFA">
        <w:rPr>
          <w:rFonts w:ascii="Arial" w:hAnsi="Arial" w:cs="Arial"/>
        </w:rPr>
        <w:t>zvláštního užívání.</w:t>
      </w:r>
    </w:p>
    <w:p w14:paraId="2D0809AF" w14:textId="77777777" w:rsidR="00A84652" w:rsidRDefault="00A84652" w:rsidP="003D5801">
      <w:pPr>
        <w:pStyle w:val="Zkladntext"/>
        <w:numPr>
          <w:ilvl w:val="0"/>
          <w:numId w:val="20"/>
        </w:numPr>
        <w:tabs>
          <w:tab w:val="clear" w:pos="720"/>
          <w:tab w:val="num" w:pos="426"/>
        </w:tabs>
        <w:spacing w:before="60" w:after="0"/>
        <w:ind w:left="714" w:hanging="714"/>
        <w:jc w:val="both"/>
        <w:rPr>
          <w:rFonts w:ascii="Arial" w:hAnsi="Arial" w:cs="Arial"/>
        </w:rPr>
      </w:pPr>
      <w:r>
        <w:rPr>
          <w:rFonts w:ascii="Arial" w:hAnsi="Arial" w:cs="Arial"/>
        </w:rPr>
        <w:t>Plná moc (</w:t>
      </w:r>
      <w:r w:rsidR="00CE3EF8">
        <w:rPr>
          <w:rFonts w:ascii="Arial" w:hAnsi="Arial" w:cs="Arial"/>
        </w:rPr>
        <w:t>příkazní</w:t>
      </w:r>
      <w:r>
        <w:rPr>
          <w:rFonts w:ascii="Arial" w:hAnsi="Arial" w:cs="Arial"/>
        </w:rPr>
        <w:t xml:space="preserve"> smlouva) pro zástupce žadatele.</w:t>
      </w:r>
    </w:p>
    <w:p w14:paraId="28683F64" w14:textId="77777777" w:rsidR="00A84652" w:rsidRPr="000F5E14" w:rsidRDefault="00A84652" w:rsidP="003D5801">
      <w:pPr>
        <w:suppressAutoHyphens/>
        <w:spacing w:before="120"/>
        <w:jc w:val="both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>Poznámka:</w:t>
      </w:r>
    </w:p>
    <w:p w14:paraId="42549760" w14:textId="77777777" w:rsidR="00A84652" w:rsidRPr="000F5E14" w:rsidRDefault="00A84652" w:rsidP="003D5801">
      <w:pPr>
        <w:pStyle w:val="Zkladntext"/>
        <w:spacing w:before="60"/>
        <w:rPr>
          <w:rFonts w:ascii="Arial" w:hAnsi="Arial" w:cs="Arial"/>
          <w:u w:val="single"/>
        </w:rPr>
      </w:pPr>
      <w:r w:rsidRPr="000F5E14">
        <w:rPr>
          <w:rFonts w:ascii="Arial" w:hAnsi="Arial" w:cs="Arial"/>
          <w:u w:val="single"/>
        </w:rPr>
        <w:t xml:space="preserve">Nezbytným podkladem pro vydání rozhodnutí </w:t>
      </w:r>
      <w:r w:rsidR="00DA7FBC">
        <w:rPr>
          <w:rFonts w:ascii="Arial" w:hAnsi="Arial" w:cs="Arial"/>
          <w:u w:val="single"/>
        </w:rPr>
        <w:t>je</w:t>
      </w:r>
      <w:r w:rsidRPr="000F5E14">
        <w:rPr>
          <w:rFonts w:ascii="Arial" w:hAnsi="Arial" w:cs="Arial"/>
          <w:u w:val="single"/>
        </w:rPr>
        <w:t xml:space="preserve"> rovněž:</w:t>
      </w:r>
    </w:p>
    <w:p w14:paraId="4240129E" w14:textId="77777777" w:rsidR="00A84652" w:rsidRDefault="00A84652" w:rsidP="003D5801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37442C">
        <w:rPr>
          <w:rFonts w:ascii="Arial" w:hAnsi="Arial" w:cs="Arial"/>
        </w:rPr>
        <w:t xml:space="preserve">Souhlasné stanovisko Policie ČR, dopravního inspektorátu </w:t>
      </w:r>
      <w:r w:rsidR="00CE3EF8">
        <w:rPr>
          <w:rFonts w:ascii="Arial" w:hAnsi="Arial" w:cs="Arial"/>
        </w:rPr>
        <w:t>Nymburk</w:t>
      </w:r>
    </w:p>
    <w:p w14:paraId="2F1721F3" w14:textId="77777777" w:rsidR="00DA7FBC" w:rsidRPr="0037442C" w:rsidRDefault="00DA7FBC" w:rsidP="003D5801">
      <w:pPr>
        <w:pStyle w:val="Zkladntext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Stanovení přechodné úpravy provozu na pozemní komunikaci (vydá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Nymburk – odbor správy majetku města</w:t>
      </w:r>
    </w:p>
    <w:p w14:paraId="257E25FF" w14:textId="77777777" w:rsidR="00CE3EF8" w:rsidRPr="00F01091" w:rsidRDefault="00A84652" w:rsidP="00F01091">
      <w:pPr>
        <w:pStyle w:val="Zkladntext"/>
        <w:numPr>
          <w:ilvl w:val="0"/>
          <w:numId w:val="13"/>
        </w:numPr>
        <w:spacing w:before="60" w:after="0"/>
        <w:ind w:left="426" w:hanging="426"/>
        <w:jc w:val="both"/>
        <w:rPr>
          <w:rFonts w:ascii="Arial" w:hAnsi="Arial" w:cs="Arial"/>
        </w:rPr>
      </w:pPr>
      <w:r w:rsidRPr="005F35EA">
        <w:rPr>
          <w:rFonts w:ascii="Arial" w:hAnsi="Arial" w:cs="Arial"/>
        </w:rPr>
        <w:t>Souhlasné stanovisko vlastníka komunikace, tj.:</w:t>
      </w:r>
      <w:r w:rsidR="005F35EA" w:rsidRPr="005F35EA">
        <w:rPr>
          <w:rFonts w:ascii="Arial" w:hAnsi="Arial" w:cs="Arial"/>
        </w:rPr>
        <w:t xml:space="preserve"> </w:t>
      </w:r>
      <w:r w:rsidR="005F35EA">
        <w:rPr>
          <w:rFonts w:ascii="Arial" w:hAnsi="Arial" w:cs="Arial"/>
        </w:rPr>
        <w:t>Obec Kostomlaty nad Labem, Hronětická 237, 289 21 Kostomlaty nad Labem</w:t>
      </w:r>
    </w:p>
    <w:p w14:paraId="73845C62" w14:textId="77777777" w:rsidR="00A84652" w:rsidRDefault="00A84652" w:rsidP="003D5801">
      <w:pPr>
        <w:numPr>
          <w:ilvl w:val="0"/>
          <w:numId w:val="16"/>
        </w:numPr>
        <w:tabs>
          <w:tab w:val="clear" w:pos="2490"/>
          <w:tab w:val="num" w:pos="426"/>
        </w:tabs>
        <w:suppressAutoHyphens/>
        <w:spacing w:before="60"/>
        <w:ind w:left="426" w:hanging="426"/>
        <w:jc w:val="both"/>
        <w:rPr>
          <w:rFonts w:ascii="Arial" w:hAnsi="Arial" w:cs="Arial"/>
        </w:rPr>
      </w:pPr>
      <w:r w:rsidRPr="0087541D">
        <w:rPr>
          <w:rFonts w:ascii="Arial" w:hAnsi="Arial" w:cs="Arial"/>
        </w:rPr>
        <w:t>Výpis z obchodního (živnostenského) rejstříku žadatele, zástupce žadatele, zodpovědné osoby (pokud tato není zaměstnancem žadatele)</w:t>
      </w:r>
    </w:p>
    <w:p w14:paraId="37D91702" w14:textId="77777777" w:rsidR="00CE3EF8" w:rsidRDefault="005F35EA" w:rsidP="003D5801">
      <w:pPr>
        <w:numPr>
          <w:ilvl w:val="0"/>
          <w:numId w:val="16"/>
        </w:numPr>
        <w:tabs>
          <w:tab w:val="clear" w:pos="2490"/>
          <w:tab w:val="num" w:pos="426"/>
        </w:tabs>
        <w:suppressAutoHyphens/>
        <w:spacing w:before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Vyjádření správců sítí (vodovod, kanalizace, veřejné osvětlení, elektrické energie, plyn) pokud žadatel žádá o povolení zvláštního užívání místní komunikace pro uložení sítí</w:t>
      </w:r>
      <w:r w:rsidR="00E61711">
        <w:rPr>
          <w:rFonts w:ascii="Arial" w:hAnsi="Arial" w:cs="Arial"/>
        </w:rPr>
        <w:t>, výkopové práce</w:t>
      </w:r>
    </w:p>
    <w:p w14:paraId="1E5487DD" w14:textId="77777777" w:rsidR="005F35EA" w:rsidRPr="00E61711" w:rsidRDefault="00E61711" w:rsidP="00E61711">
      <w:pPr>
        <w:numPr>
          <w:ilvl w:val="0"/>
          <w:numId w:val="16"/>
        </w:numPr>
        <w:tabs>
          <w:tab w:val="clear" w:pos="2490"/>
          <w:tab w:val="num" w:pos="426"/>
        </w:tabs>
        <w:suppressAutoHyphens/>
        <w:spacing w:before="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Vyjádření správců sítí (vodovod, kanalizace, veřejné osvětlení, elektrické energie, plyn) pokud žadatel žádá o povolení zvláštního užívání místní komunikace pro zřízení sjezdu</w:t>
      </w:r>
    </w:p>
    <w:p w14:paraId="2BECDE7C" w14:textId="77777777" w:rsidR="00A84652" w:rsidRPr="00B74AFA" w:rsidRDefault="00A84652" w:rsidP="003D5801">
      <w:pPr>
        <w:pStyle w:val="Zkladntext"/>
        <w:numPr>
          <w:ilvl w:val="0"/>
          <w:numId w:val="15"/>
        </w:numPr>
        <w:tabs>
          <w:tab w:val="clear" w:pos="2490"/>
          <w:tab w:val="num" w:pos="426"/>
        </w:tabs>
        <w:spacing w:before="60"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Doklad o zaplacení</w:t>
      </w:r>
      <w:r w:rsidRPr="00292C44">
        <w:rPr>
          <w:rFonts w:ascii="Arial" w:hAnsi="Arial" w:cs="Arial"/>
        </w:rPr>
        <w:t xml:space="preserve"> správní</w:t>
      </w:r>
      <w:r>
        <w:rPr>
          <w:rFonts w:ascii="Arial" w:hAnsi="Arial" w:cs="Arial"/>
        </w:rPr>
        <w:t>ho</w:t>
      </w:r>
      <w:r w:rsidRPr="00292C44">
        <w:rPr>
          <w:rFonts w:ascii="Arial" w:hAnsi="Arial" w:cs="Arial"/>
        </w:rPr>
        <w:t xml:space="preserve"> poplatk</w:t>
      </w:r>
      <w:r>
        <w:rPr>
          <w:rFonts w:ascii="Arial" w:hAnsi="Arial" w:cs="Arial"/>
        </w:rPr>
        <w:t>u</w:t>
      </w:r>
      <w:r w:rsidRPr="00292C44">
        <w:rPr>
          <w:rFonts w:ascii="Arial" w:hAnsi="Arial" w:cs="Arial"/>
        </w:rPr>
        <w:t xml:space="preserve"> </w:t>
      </w:r>
      <w:r w:rsidRPr="00B74AFA">
        <w:rPr>
          <w:rFonts w:ascii="Arial" w:hAnsi="Arial" w:cs="Arial"/>
        </w:rPr>
        <w:t xml:space="preserve">dle zákona č. 634/2004 Sb., </w:t>
      </w:r>
      <w:r>
        <w:rPr>
          <w:rFonts w:ascii="Arial" w:hAnsi="Arial" w:cs="Arial"/>
        </w:rPr>
        <w:t xml:space="preserve">o </w:t>
      </w:r>
      <w:r w:rsidRPr="00B74AFA">
        <w:rPr>
          <w:rFonts w:ascii="Arial" w:hAnsi="Arial" w:cs="Arial"/>
        </w:rPr>
        <w:t>správních poplatcích, ve znění pozdějších předpisů</w:t>
      </w:r>
      <w:r w:rsidR="00E61711">
        <w:rPr>
          <w:rFonts w:ascii="Arial" w:hAnsi="Arial" w:cs="Arial"/>
        </w:rPr>
        <w:t xml:space="preserve"> (položka 36)</w:t>
      </w:r>
      <w:r w:rsidRPr="00B74AFA">
        <w:rPr>
          <w:rFonts w:ascii="Arial" w:hAnsi="Arial" w:cs="Arial"/>
        </w:rPr>
        <w:t xml:space="preserve">, </w:t>
      </w:r>
    </w:p>
    <w:p w14:paraId="3920138A" w14:textId="77777777" w:rsidR="00A84652" w:rsidRPr="00B74AFA" w:rsidRDefault="00A84652" w:rsidP="003D5801">
      <w:pPr>
        <w:pStyle w:val="Zkladntext"/>
        <w:spacing w:before="60" w:after="0"/>
        <w:ind w:left="426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 xml:space="preserve">ve výši </w:t>
      </w:r>
      <w:r w:rsidRPr="00B74AFA">
        <w:rPr>
          <w:rFonts w:ascii="Arial" w:hAnsi="Arial" w:cs="Arial"/>
        </w:rPr>
        <w:tab/>
        <w:t>100,- Kč (</w:t>
      </w:r>
      <w:r w:rsidR="00E61711">
        <w:rPr>
          <w:rFonts w:ascii="Arial" w:hAnsi="Arial" w:cs="Arial"/>
        </w:rPr>
        <w:t xml:space="preserve">na dobu platnosti </w:t>
      </w:r>
      <w:r w:rsidRPr="00B74AFA">
        <w:rPr>
          <w:rFonts w:ascii="Arial" w:hAnsi="Arial" w:cs="Arial"/>
        </w:rPr>
        <w:t>10 dní a na dobu kratší než 10 dní)</w:t>
      </w:r>
    </w:p>
    <w:p w14:paraId="1E9A5C78" w14:textId="77777777" w:rsidR="00A84652" w:rsidRPr="00B74AFA" w:rsidRDefault="00A84652" w:rsidP="003D5801">
      <w:pPr>
        <w:pStyle w:val="Zkladntext"/>
        <w:spacing w:before="60" w:after="0"/>
        <w:ind w:left="360" w:hanging="36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>500,- Kč (</w:t>
      </w:r>
      <w:r w:rsidR="00E61711">
        <w:rPr>
          <w:rFonts w:ascii="Arial" w:hAnsi="Arial" w:cs="Arial"/>
        </w:rPr>
        <w:t xml:space="preserve">na dobu platnosti </w:t>
      </w:r>
      <w:r w:rsidRPr="00B74AFA">
        <w:rPr>
          <w:rFonts w:ascii="Arial" w:hAnsi="Arial" w:cs="Arial"/>
        </w:rPr>
        <w:t>6 měsíců a na dobu kratší než 6 měsíců)</w:t>
      </w:r>
    </w:p>
    <w:p w14:paraId="22DA1813" w14:textId="77777777" w:rsidR="00A84652" w:rsidRPr="00B74AFA" w:rsidRDefault="00A84652" w:rsidP="003D5801">
      <w:pPr>
        <w:pStyle w:val="Zkladntext"/>
        <w:spacing w:before="60" w:after="0"/>
        <w:ind w:left="360" w:hanging="360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ab/>
      </w:r>
      <w:r w:rsidRPr="00B74AFA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 </w:t>
      </w:r>
      <w:r w:rsidRPr="00B74AFA">
        <w:rPr>
          <w:rFonts w:ascii="Arial" w:hAnsi="Arial" w:cs="Arial"/>
        </w:rPr>
        <w:t xml:space="preserve">       1000,- Kč (</w:t>
      </w:r>
      <w:r w:rsidR="00E61711">
        <w:rPr>
          <w:rFonts w:ascii="Arial" w:hAnsi="Arial" w:cs="Arial"/>
        </w:rPr>
        <w:t xml:space="preserve">na dobu platnosti </w:t>
      </w:r>
      <w:r w:rsidRPr="00B74AFA">
        <w:rPr>
          <w:rFonts w:ascii="Arial" w:hAnsi="Arial" w:cs="Arial"/>
        </w:rPr>
        <w:t>delší než 6 měsíců).</w:t>
      </w:r>
    </w:p>
    <w:p w14:paraId="23DA5863" w14:textId="77777777" w:rsidR="00E61711" w:rsidRPr="00B74AFA" w:rsidRDefault="00E61711" w:rsidP="00E61711">
      <w:pPr>
        <w:pStyle w:val="Zkladntext"/>
        <w:spacing w:before="60" w:after="0"/>
        <w:ind w:left="1068" w:firstLine="348"/>
        <w:jc w:val="both"/>
        <w:rPr>
          <w:rFonts w:ascii="Arial" w:hAnsi="Arial" w:cs="Arial"/>
        </w:rPr>
      </w:pPr>
      <w:r w:rsidRPr="00B74AFA">
        <w:rPr>
          <w:rFonts w:ascii="Arial" w:hAnsi="Arial" w:cs="Arial"/>
        </w:rPr>
        <w:t>500,- Kč (</w:t>
      </w:r>
      <w:r>
        <w:rPr>
          <w:rFonts w:ascii="Arial" w:hAnsi="Arial" w:cs="Arial"/>
        </w:rPr>
        <w:t xml:space="preserve">připojení sousední nemovitosti na místní </w:t>
      </w:r>
      <w:proofErr w:type="gramStart"/>
      <w:r>
        <w:rPr>
          <w:rFonts w:ascii="Arial" w:hAnsi="Arial" w:cs="Arial"/>
        </w:rPr>
        <w:t>komunikaci - zřízení</w:t>
      </w:r>
      <w:proofErr w:type="gramEnd"/>
      <w:r>
        <w:rPr>
          <w:rFonts w:ascii="Arial" w:hAnsi="Arial" w:cs="Arial"/>
        </w:rPr>
        <w:t xml:space="preserve"> sjezdu</w:t>
      </w:r>
      <w:r w:rsidRPr="00B74AFA">
        <w:rPr>
          <w:rFonts w:ascii="Arial" w:hAnsi="Arial" w:cs="Arial"/>
        </w:rPr>
        <w:t>)</w:t>
      </w:r>
    </w:p>
    <w:p w14:paraId="0A7D8C62" w14:textId="77777777" w:rsidR="00A84652" w:rsidRPr="00B74AFA" w:rsidRDefault="00A84652">
      <w:pPr>
        <w:pStyle w:val="Prosttext"/>
        <w:rPr>
          <w:rFonts w:ascii="Arial" w:hAnsi="Arial" w:cs="Arial"/>
        </w:rPr>
      </w:pPr>
    </w:p>
    <w:sectPr w:rsidR="00A84652" w:rsidRPr="00B74AFA" w:rsidSect="00F01091">
      <w:footerReference w:type="default" r:id="rId7"/>
      <w:headerReference w:type="first" r:id="rId8"/>
      <w:footerReference w:type="first" r:id="rId9"/>
      <w:pgSz w:w="11906" w:h="16838" w:code="9"/>
      <w:pgMar w:top="960" w:right="1134" w:bottom="426" w:left="1134" w:header="708" w:footer="21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71EC" w14:textId="77777777" w:rsidR="009C77E1" w:rsidRDefault="009C77E1">
      <w:r>
        <w:separator/>
      </w:r>
    </w:p>
  </w:endnote>
  <w:endnote w:type="continuationSeparator" w:id="0">
    <w:p w14:paraId="5A7C7421" w14:textId="77777777" w:rsidR="009C77E1" w:rsidRDefault="009C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608D4" w14:textId="77777777" w:rsidR="00A84652" w:rsidRPr="00564D90" w:rsidRDefault="00F01091" w:rsidP="00F01091">
    <w:pPr>
      <w:pStyle w:val="Zpat"/>
      <w:tabs>
        <w:tab w:val="clear" w:pos="4536"/>
      </w:tabs>
      <w:jc w:val="right"/>
      <w:rPr>
        <w:rFonts w:ascii="Arial" w:hAnsi="Arial" w:cs="Arial"/>
      </w:rPr>
    </w:pPr>
    <w:r w:rsidRPr="00564D90">
      <w:rPr>
        <w:rFonts w:ascii="Arial" w:hAnsi="Arial" w:cs="Arial"/>
      </w:rPr>
      <w:t>Stran</w:t>
    </w:r>
    <w:r>
      <w:rPr>
        <w:rFonts w:ascii="Arial" w:hAnsi="Arial" w:cs="Arial"/>
      </w:rPr>
      <w:t>a</w:t>
    </w:r>
    <w:r w:rsidRPr="00564D90">
      <w:rPr>
        <w:rFonts w:ascii="Arial" w:hAnsi="Arial" w:cs="Arial"/>
      </w:rPr>
      <w:t xml:space="preserve">: </w:t>
    </w:r>
    <w:r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Pr="00564D90">
      <w:rPr>
        <w:rFonts w:ascii="Arial" w:hAnsi="Arial" w:cs="Arial"/>
      </w:rPr>
      <w:fldChar w:fldCharType="separate"/>
    </w:r>
    <w:r w:rsidR="00DA7FBC">
      <w:rPr>
        <w:rFonts w:ascii="Arial" w:hAnsi="Arial" w:cs="Arial"/>
        <w:noProof/>
      </w:rPr>
      <w:t>2</w:t>
    </w:r>
    <w:r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>
      <w:rPr>
        <w:rFonts w:ascii="Arial" w:hAnsi="Arial" w:cs="Arial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7B2A" w14:textId="77777777" w:rsidR="00A84652" w:rsidRPr="00564D90" w:rsidRDefault="00A84652" w:rsidP="00564D90">
    <w:pPr>
      <w:pStyle w:val="Zpat"/>
      <w:tabs>
        <w:tab w:val="clear" w:pos="4536"/>
      </w:tabs>
      <w:rPr>
        <w:rFonts w:ascii="Arial" w:hAnsi="Arial" w:cs="Arial"/>
      </w:rPr>
    </w:pPr>
    <w:r w:rsidRPr="00564D90">
      <w:rPr>
        <w:rFonts w:ascii="Arial" w:hAnsi="Arial" w:cs="Arial"/>
      </w:rPr>
      <w:tab/>
      <w:t>Stran</w:t>
    </w:r>
    <w:r w:rsidR="005F35EA">
      <w:rPr>
        <w:rFonts w:ascii="Arial" w:hAnsi="Arial" w:cs="Arial"/>
      </w:rPr>
      <w:t>a</w:t>
    </w:r>
    <w:r w:rsidRPr="00564D90">
      <w:rPr>
        <w:rFonts w:ascii="Arial" w:hAnsi="Arial" w:cs="Arial"/>
      </w:rPr>
      <w:t xml:space="preserve">: </w:t>
    </w:r>
    <w:r w:rsidR="00A016B2" w:rsidRPr="00564D90">
      <w:rPr>
        <w:rFonts w:ascii="Arial" w:hAnsi="Arial" w:cs="Arial"/>
      </w:rPr>
      <w:fldChar w:fldCharType="begin"/>
    </w:r>
    <w:r w:rsidRPr="00564D90">
      <w:rPr>
        <w:rFonts w:ascii="Arial" w:hAnsi="Arial" w:cs="Arial"/>
      </w:rPr>
      <w:instrText xml:space="preserve"> PAGE </w:instrText>
    </w:r>
    <w:r w:rsidR="00A016B2" w:rsidRPr="00564D90">
      <w:rPr>
        <w:rFonts w:ascii="Arial" w:hAnsi="Arial" w:cs="Arial"/>
      </w:rPr>
      <w:fldChar w:fldCharType="separate"/>
    </w:r>
    <w:r w:rsidR="00DA7FBC">
      <w:rPr>
        <w:rFonts w:ascii="Arial" w:hAnsi="Arial" w:cs="Arial"/>
        <w:noProof/>
      </w:rPr>
      <w:t>1</w:t>
    </w:r>
    <w:r w:rsidR="00A016B2" w:rsidRPr="00564D90">
      <w:rPr>
        <w:rFonts w:ascii="Arial" w:hAnsi="Arial" w:cs="Arial"/>
      </w:rPr>
      <w:fldChar w:fldCharType="end"/>
    </w:r>
    <w:r w:rsidRPr="00564D90">
      <w:rPr>
        <w:rFonts w:ascii="Arial" w:hAnsi="Arial" w:cs="Arial"/>
      </w:rPr>
      <w:t>/</w:t>
    </w:r>
    <w:r w:rsidR="00F01091">
      <w:rPr>
        <w:rFonts w:ascii="Arial" w:hAnsi="Arial"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69EE" w14:textId="77777777" w:rsidR="009C77E1" w:rsidRDefault="009C77E1">
      <w:r>
        <w:separator/>
      </w:r>
    </w:p>
  </w:footnote>
  <w:footnote w:type="continuationSeparator" w:id="0">
    <w:p w14:paraId="5B1E17C7" w14:textId="77777777" w:rsidR="009C77E1" w:rsidRDefault="009C7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331D" w14:textId="77777777" w:rsidR="00A84652" w:rsidRPr="00E82329" w:rsidRDefault="00022865" w:rsidP="00590645">
    <w:pPr>
      <w:tabs>
        <w:tab w:val="right" w:pos="9356"/>
      </w:tabs>
      <w:spacing w:before="120"/>
      <w:ind w:left="540"/>
      <w:rPr>
        <w:rFonts w:ascii="Arial" w:hAnsi="Arial" w:cs="Arial"/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C36959" wp14:editId="1EAD607D">
              <wp:simplePos x="0" y="0"/>
              <wp:positionH relativeFrom="column">
                <wp:posOffset>-283210</wp:posOffset>
              </wp:positionH>
              <wp:positionV relativeFrom="paragraph">
                <wp:posOffset>53975</wp:posOffset>
              </wp:positionV>
              <wp:extent cx="926465" cy="962025"/>
              <wp:effectExtent l="0" t="0" r="0" b="3810"/>
              <wp:wrapTight wrapText="bothSides">
                <wp:wrapPolygon edited="0">
                  <wp:start x="888" y="0"/>
                  <wp:lineTo x="888" y="21205"/>
                  <wp:lineTo x="19986" y="21205"/>
                  <wp:lineTo x="19986" y="0"/>
                  <wp:lineTo x="888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646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B5746" w14:textId="77777777" w:rsidR="00A84652" w:rsidRDefault="00D2518D" w:rsidP="00E82329">
                          <w:r w:rsidRPr="000D777D">
                            <w:rPr>
                              <w:rFonts w:ascii="Arial" w:hAnsi="Arial" w:cs="Arial"/>
                              <w:b/>
                              <w:noProof/>
                            </w:rPr>
                            <w:drawing>
                              <wp:inline distT="0" distB="0" distL="0" distR="0" wp14:anchorId="3418F47C" wp14:editId="3C681848">
                                <wp:extent cx="734439" cy="734439"/>
                                <wp:effectExtent l="0" t="0" r="8890" b="8890"/>
                                <wp:docPr id="8" name="Obrázek 8" descr="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3772" cy="7537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2.3pt;margin-top:4.25pt;width:72.95pt;height:7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" filled="f" stroked="f">
              <v:textbox style="mso-fit-shape-to-text:t">
                <w:txbxContent>
                  <w:p w:rsidR="00A84652" w:rsidRDefault="00D2518D" w:rsidP="00E82329">
                    <w:r w:rsidRPr="000D777D">
                      <w:rPr>
                        <w:rFonts w:ascii="Arial" w:hAnsi="Arial" w:cs="Arial"/>
                        <w:b/>
                        <w:noProof/>
                      </w:rPr>
                      <w:drawing>
                        <wp:inline distT="0" distB="0" distL="0" distR="0" wp14:anchorId="643D8E10" wp14:editId="287FF9B2">
                          <wp:extent cx="734439" cy="734439"/>
                          <wp:effectExtent l="0" t="0" r="8890" b="8890"/>
                          <wp:docPr id="10" name="Obrázek 10" descr="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3772" cy="7537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D2518D">
      <w:rPr>
        <w:rFonts w:ascii="Arial" w:hAnsi="Arial" w:cs="Arial"/>
        <w:b/>
        <w:bCs/>
        <w:sz w:val="28"/>
        <w:szCs w:val="28"/>
      </w:rPr>
      <w:t>Obecní</w:t>
    </w:r>
    <w:r w:rsidR="00A84652">
      <w:rPr>
        <w:rFonts w:ascii="Arial" w:hAnsi="Arial" w:cs="Arial"/>
        <w:b/>
        <w:bCs/>
        <w:sz w:val="28"/>
        <w:szCs w:val="28"/>
      </w:rPr>
      <w:t xml:space="preserve"> úřad </w:t>
    </w:r>
    <w:r w:rsidR="00D2518D">
      <w:rPr>
        <w:rFonts w:ascii="Arial" w:hAnsi="Arial" w:cs="Arial"/>
        <w:b/>
        <w:bCs/>
        <w:sz w:val="28"/>
        <w:szCs w:val="28"/>
      </w:rPr>
      <w:t>Kostomlaty nad Labem</w:t>
    </w:r>
    <w:r w:rsidR="00A84652" w:rsidRPr="00E82329">
      <w:rPr>
        <w:rFonts w:ascii="Arial" w:hAnsi="Arial" w:cs="Arial"/>
        <w:b/>
        <w:bCs/>
        <w:sz w:val="28"/>
        <w:szCs w:val="28"/>
      </w:rPr>
      <w:tab/>
    </w:r>
  </w:p>
  <w:p w14:paraId="31E7BE78" w14:textId="77777777" w:rsidR="00A84652" w:rsidRPr="00E82329" w:rsidRDefault="00D2518D" w:rsidP="00E82329">
    <w:pPr>
      <w:tabs>
        <w:tab w:val="right" w:pos="9000"/>
      </w:tabs>
      <w:spacing w:before="120"/>
      <w:ind w:left="540"/>
      <w:rPr>
        <w:rFonts w:ascii="Arial" w:hAnsi="Arial" w:cs="Arial"/>
      </w:rPr>
    </w:pPr>
    <w:r>
      <w:rPr>
        <w:rFonts w:ascii="Arial" w:hAnsi="Arial" w:cs="Arial"/>
      </w:rPr>
      <w:t>Hronětická 237, 289 21 Kostomlaty nad Labem</w:t>
    </w:r>
  </w:p>
  <w:p w14:paraId="2282E0C1" w14:textId="4390CC54" w:rsidR="00A84652" w:rsidRPr="00E82329" w:rsidRDefault="00A84652" w:rsidP="00E82329">
    <w:pPr>
      <w:pStyle w:val="Zhlav"/>
      <w:ind w:left="540"/>
      <w:rPr>
        <w:rFonts w:ascii="Arial" w:hAnsi="Arial" w:cs="Arial"/>
      </w:rPr>
    </w:pPr>
    <w:r w:rsidRPr="00E82329">
      <w:rPr>
        <w:rFonts w:ascii="Arial" w:hAnsi="Arial" w:cs="Arial"/>
      </w:rPr>
      <w:t xml:space="preserve">IČ: </w:t>
    </w:r>
    <w:r w:rsidR="00D2518D">
      <w:rPr>
        <w:rFonts w:ascii="Arial" w:hAnsi="Arial" w:cs="Arial"/>
      </w:rPr>
      <w:t>00239283</w:t>
    </w:r>
    <w:r>
      <w:rPr>
        <w:rFonts w:ascii="Arial" w:hAnsi="Arial" w:cs="Arial"/>
      </w:rPr>
      <w:t xml:space="preserve">, </w:t>
    </w:r>
    <w:r w:rsidR="00D2518D">
      <w:rPr>
        <w:rFonts w:ascii="Arial" w:hAnsi="Arial" w:cs="Arial"/>
      </w:rPr>
      <w:t>734 202 166, sprava</w:t>
    </w:r>
    <w:r w:rsidRPr="00590645">
      <w:rPr>
        <w:rFonts w:ascii="Arial" w:hAnsi="Arial" w:cs="Arial"/>
      </w:rPr>
      <w:t>@</w:t>
    </w:r>
    <w:r w:rsidR="00D2518D">
      <w:rPr>
        <w:rFonts w:ascii="Arial" w:hAnsi="Arial" w:cs="Arial"/>
      </w:rPr>
      <w:t>kostomlaty-obec</w:t>
    </w:r>
    <w:r w:rsidRPr="00590645">
      <w:rPr>
        <w:rFonts w:ascii="Arial" w:hAnsi="Arial" w:cs="Arial"/>
      </w:rPr>
      <w:t>.cz</w:t>
    </w:r>
  </w:p>
  <w:p w14:paraId="11F519D1" w14:textId="77777777" w:rsidR="00A84652" w:rsidRPr="00E82329" w:rsidRDefault="00A84652" w:rsidP="00E82329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D76"/>
    <w:multiLevelType w:val="hybridMultilevel"/>
    <w:tmpl w:val="9D9630B6"/>
    <w:lvl w:ilvl="0" w:tplc="D7601AA0">
      <w:numFmt w:val="bullet"/>
      <w:lvlText w:val="-"/>
      <w:lvlJc w:val="left"/>
      <w:pPr>
        <w:tabs>
          <w:tab w:val="num" w:pos="422"/>
        </w:tabs>
        <w:ind w:left="422" w:hanging="360"/>
      </w:pPr>
      <w:rPr>
        <w:rFonts w:ascii="Arial" w:eastAsia="Times New Roman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" w15:restartNumberingAfterBreak="0">
    <w:nsid w:val="07D65E97"/>
    <w:multiLevelType w:val="hybridMultilevel"/>
    <w:tmpl w:val="48B6BA4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154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402857"/>
    <w:multiLevelType w:val="singleLevel"/>
    <w:tmpl w:val="8304D2AE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1448503F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430FB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C010D"/>
    <w:multiLevelType w:val="hybridMultilevel"/>
    <w:tmpl w:val="DCF67D5A"/>
    <w:lvl w:ilvl="0" w:tplc="D7601AA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C720E9"/>
    <w:multiLevelType w:val="hybridMultilevel"/>
    <w:tmpl w:val="906E35C8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65334C"/>
    <w:multiLevelType w:val="hybridMultilevel"/>
    <w:tmpl w:val="16B6B716"/>
    <w:lvl w:ilvl="0" w:tplc="4648B9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D196F"/>
    <w:multiLevelType w:val="singleLevel"/>
    <w:tmpl w:val="468CC2A0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310E256C"/>
    <w:multiLevelType w:val="multilevel"/>
    <w:tmpl w:val="F9365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ordinal"/>
      <w:suff w:val="space"/>
      <w:lvlText w:val="%3"/>
      <w:lvlJc w:val="left"/>
      <w:pPr>
        <w:ind w:left="1531" w:hanging="81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E824312"/>
    <w:multiLevelType w:val="hybridMultilevel"/>
    <w:tmpl w:val="46FED1B2"/>
    <w:lvl w:ilvl="0" w:tplc="0405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cs="Symbo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8D7CD8"/>
    <w:multiLevelType w:val="hybridMultilevel"/>
    <w:tmpl w:val="678A803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B267F7"/>
    <w:multiLevelType w:val="singleLevel"/>
    <w:tmpl w:val="706AF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122BF0"/>
    <w:multiLevelType w:val="hybridMultilevel"/>
    <w:tmpl w:val="AB9E3C0E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555AF8"/>
    <w:multiLevelType w:val="hybridMultilevel"/>
    <w:tmpl w:val="5AD61CF2"/>
    <w:lvl w:ilvl="0" w:tplc="DB283F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3401EB"/>
    <w:multiLevelType w:val="hybridMultilevel"/>
    <w:tmpl w:val="ACA6E7B4"/>
    <w:lvl w:ilvl="0" w:tplc="C57002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959565B"/>
    <w:multiLevelType w:val="hybridMultilevel"/>
    <w:tmpl w:val="41DAD60A"/>
    <w:lvl w:ilvl="0" w:tplc="D7601AA0">
      <w:numFmt w:val="bullet"/>
      <w:lvlText w:val="-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hint="default"/>
      </w:rPr>
    </w:lvl>
    <w:lvl w:ilvl="1" w:tplc="CE9A6CF2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05957AA"/>
    <w:multiLevelType w:val="hybridMultilevel"/>
    <w:tmpl w:val="CBA8656A"/>
    <w:lvl w:ilvl="0" w:tplc="D7601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9446C3"/>
    <w:multiLevelType w:val="multilevel"/>
    <w:tmpl w:val="16B6B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125AA"/>
    <w:multiLevelType w:val="singleLevel"/>
    <w:tmpl w:val="E6280D68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aps/>
        <w:sz w:val="20"/>
        <w:szCs w:val="20"/>
        <w:u w:val="none"/>
      </w:rPr>
    </w:lvl>
  </w:abstractNum>
  <w:num w:numId="1" w16cid:durableId="1374421206">
    <w:abstractNumId w:val="20"/>
  </w:num>
  <w:num w:numId="2" w16cid:durableId="539981015">
    <w:abstractNumId w:val="10"/>
  </w:num>
  <w:num w:numId="3" w16cid:durableId="823661847">
    <w:abstractNumId w:val="15"/>
  </w:num>
  <w:num w:numId="4" w16cid:durableId="696739471">
    <w:abstractNumId w:val="16"/>
  </w:num>
  <w:num w:numId="5" w16cid:durableId="1165169808">
    <w:abstractNumId w:val="3"/>
  </w:num>
  <w:num w:numId="6" w16cid:durableId="740102483">
    <w:abstractNumId w:val="13"/>
  </w:num>
  <w:num w:numId="7" w16cid:durableId="1876383860">
    <w:abstractNumId w:val="13"/>
  </w:num>
  <w:num w:numId="8" w16cid:durableId="652297000">
    <w:abstractNumId w:val="2"/>
    <w:lvlOverride w:ilvl="0">
      <w:startOverride w:val="1"/>
    </w:lvlOverride>
  </w:num>
  <w:num w:numId="9" w16cid:durableId="2053259718">
    <w:abstractNumId w:val="7"/>
  </w:num>
  <w:num w:numId="10" w16cid:durableId="1816608381">
    <w:abstractNumId w:val="17"/>
  </w:num>
  <w:num w:numId="11" w16cid:durableId="2014065451">
    <w:abstractNumId w:val="8"/>
  </w:num>
  <w:num w:numId="12" w16cid:durableId="2131314512">
    <w:abstractNumId w:val="9"/>
  </w:num>
  <w:num w:numId="13" w16cid:durableId="737435256">
    <w:abstractNumId w:val="0"/>
  </w:num>
  <w:num w:numId="14" w16cid:durableId="2087342934">
    <w:abstractNumId w:val="11"/>
  </w:num>
  <w:num w:numId="15" w16cid:durableId="298341675">
    <w:abstractNumId w:val="1"/>
  </w:num>
  <w:num w:numId="16" w16cid:durableId="746073896">
    <w:abstractNumId w:val="6"/>
  </w:num>
  <w:num w:numId="17" w16cid:durableId="727413220">
    <w:abstractNumId w:val="4"/>
  </w:num>
  <w:num w:numId="18" w16cid:durableId="462386701">
    <w:abstractNumId w:val="12"/>
  </w:num>
  <w:num w:numId="19" w16cid:durableId="1964576419">
    <w:abstractNumId w:val="5"/>
  </w:num>
  <w:num w:numId="20" w16cid:durableId="1753116817">
    <w:abstractNumId w:val="14"/>
  </w:num>
  <w:num w:numId="21" w16cid:durableId="1455059770">
    <w:abstractNumId w:val="19"/>
  </w:num>
  <w:num w:numId="22" w16cid:durableId="4835467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1B"/>
    <w:rsid w:val="00006A88"/>
    <w:rsid w:val="00022865"/>
    <w:rsid w:val="000404C4"/>
    <w:rsid w:val="00074840"/>
    <w:rsid w:val="00076463"/>
    <w:rsid w:val="000875A1"/>
    <w:rsid w:val="000A3AA5"/>
    <w:rsid w:val="000F5E14"/>
    <w:rsid w:val="001243E6"/>
    <w:rsid w:val="00130069"/>
    <w:rsid w:val="00171713"/>
    <w:rsid w:val="00175C1F"/>
    <w:rsid w:val="002515AE"/>
    <w:rsid w:val="002757D8"/>
    <w:rsid w:val="00292C44"/>
    <w:rsid w:val="00294963"/>
    <w:rsid w:val="002B2527"/>
    <w:rsid w:val="002E7DE5"/>
    <w:rsid w:val="002F23AD"/>
    <w:rsid w:val="003020E1"/>
    <w:rsid w:val="00335117"/>
    <w:rsid w:val="003502D5"/>
    <w:rsid w:val="00350D28"/>
    <w:rsid w:val="00356654"/>
    <w:rsid w:val="003627C7"/>
    <w:rsid w:val="0037442C"/>
    <w:rsid w:val="0039384B"/>
    <w:rsid w:val="003B62E8"/>
    <w:rsid w:val="003D40E1"/>
    <w:rsid w:val="003D5801"/>
    <w:rsid w:val="003F7975"/>
    <w:rsid w:val="0040371E"/>
    <w:rsid w:val="004666CF"/>
    <w:rsid w:val="004A4E52"/>
    <w:rsid w:val="004B1024"/>
    <w:rsid w:val="004B1C75"/>
    <w:rsid w:val="004D5023"/>
    <w:rsid w:val="004E5ACC"/>
    <w:rsid w:val="004E7F3E"/>
    <w:rsid w:val="004F193D"/>
    <w:rsid w:val="004F4395"/>
    <w:rsid w:val="00500506"/>
    <w:rsid w:val="00550E64"/>
    <w:rsid w:val="005530B7"/>
    <w:rsid w:val="00564D90"/>
    <w:rsid w:val="0056636F"/>
    <w:rsid w:val="00590645"/>
    <w:rsid w:val="0059498E"/>
    <w:rsid w:val="005A6CE2"/>
    <w:rsid w:val="005F26B3"/>
    <w:rsid w:val="005F35EA"/>
    <w:rsid w:val="00607FF2"/>
    <w:rsid w:val="00610DA4"/>
    <w:rsid w:val="00616E37"/>
    <w:rsid w:val="00621D4F"/>
    <w:rsid w:val="00642D0B"/>
    <w:rsid w:val="006B1BA5"/>
    <w:rsid w:val="006B298B"/>
    <w:rsid w:val="006C1F0F"/>
    <w:rsid w:val="006D0C1F"/>
    <w:rsid w:val="006D53FE"/>
    <w:rsid w:val="00700EBB"/>
    <w:rsid w:val="007373B3"/>
    <w:rsid w:val="00771C22"/>
    <w:rsid w:val="007B1667"/>
    <w:rsid w:val="007B40F1"/>
    <w:rsid w:val="007B44DD"/>
    <w:rsid w:val="007F0CBD"/>
    <w:rsid w:val="007F0F51"/>
    <w:rsid w:val="007F48FA"/>
    <w:rsid w:val="008231F5"/>
    <w:rsid w:val="00825879"/>
    <w:rsid w:val="00836F07"/>
    <w:rsid w:val="00841037"/>
    <w:rsid w:val="00844135"/>
    <w:rsid w:val="00845DFE"/>
    <w:rsid w:val="00863AC0"/>
    <w:rsid w:val="0087373F"/>
    <w:rsid w:val="0087541D"/>
    <w:rsid w:val="008C1168"/>
    <w:rsid w:val="008E676A"/>
    <w:rsid w:val="009003B4"/>
    <w:rsid w:val="00921E89"/>
    <w:rsid w:val="009420D1"/>
    <w:rsid w:val="0095048C"/>
    <w:rsid w:val="00955B14"/>
    <w:rsid w:val="0097449E"/>
    <w:rsid w:val="009B699A"/>
    <w:rsid w:val="009B6C19"/>
    <w:rsid w:val="009C77E1"/>
    <w:rsid w:val="009D58BA"/>
    <w:rsid w:val="009F32DB"/>
    <w:rsid w:val="00A016B2"/>
    <w:rsid w:val="00A102A3"/>
    <w:rsid w:val="00A210BA"/>
    <w:rsid w:val="00A50CD2"/>
    <w:rsid w:val="00A514C6"/>
    <w:rsid w:val="00A66E4B"/>
    <w:rsid w:val="00A76C66"/>
    <w:rsid w:val="00A776A2"/>
    <w:rsid w:val="00A84652"/>
    <w:rsid w:val="00A86E73"/>
    <w:rsid w:val="00A94A94"/>
    <w:rsid w:val="00AA3788"/>
    <w:rsid w:val="00B0120A"/>
    <w:rsid w:val="00B312F4"/>
    <w:rsid w:val="00B431B4"/>
    <w:rsid w:val="00B53CF2"/>
    <w:rsid w:val="00B57621"/>
    <w:rsid w:val="00B61C55"/>
    <w:rsid w:val="00B64F6E"/>
    <w:rsid w:val="00B74AFA"/>
    <w:rsid w:val="00B83143"/>
    <w:rsid w:val="00B8601B"/>
    <w:rsid w:val="00BC2283"/>
    <w:rsid w:val="00BF39D8"/>
    <w:rsid w:val="00C44FDE"/>
    <w:rsid w:val="00C74C32"/>
    <w:rsid w:val="00C945C7"/>
    <w:rsid w:val="00CA3745"/>
    <w:rsid w:val="00CD49C0"/>
    <w:rsid w:val="00CE3EF8"/>
    <w:rsid w:val="00D03610"/>
    <w:rsid w:val="00D123A3"/>
    <w:rsid w:val="00D2518D"/>
    <w:rsid w:val="00D267E9"/>
    <w:rsid w:val="00D37137"/>
    <w:rsid w:val="00D64D4C"/>
    <w:rsid w:val="00D70E53"/>
    <w:rsid w:val="00D93AEC"/>
    <w:rsid w:val="00DA035E"/>
    <w:rsid w:val="00DA681F"/>
    <w:rsid w:val="00DA7FBC"/>
    <w:rsid w:val="00DB333A"/>
    <w:rsid w:val="00DC658D"/>
    <w:rsid w:val="00DD49D2"/>
    <w:rsid w:val="00DF411F"/>
    <w:rsid w:val="00DF61EC"/>
    <w:rsid w:val="00E00B66"/>
    <w:rsid w:val="00E24DD2"/>
    <w:rsid w:val="00E443F3"/>
    <w:rsid w:val="00E47EF1"/>
    <w:rsid w:val="00E529A7"/>
    <w:rsid w:val="00E61711"/>
    <w:rsid w:val="00E82329"/>
    <w:rsid w:val="00EB34B8"/>
    <w:rsid w:val="00EC2EF8"/>
    <w:rsid w:val="00ED0367"/>
    <w:rsid w:val="00ED3B5D"/>
    <w:rsid w:val="00F01091"/>
    <w:rsid w:val="00F11562"/>
    <w:rsid w:val="00F210AD"/>
    <w:rsid w:val="00F235F3"/>
    <w:rsid w:val="00F25D87"/>
    <w:rsid w:val="00F514F5"/>
    <w:rsid w:val="00F84125"/>
    <w:rsid w:val="00F97F47"/>
    <w:rsid w:val="00FA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7C03C"/>
  <w15:docId w15:val="{30E5A67D-8C36-4573-8374-8A1BDF20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48FA"/>
  </w:style>
  <w:style w:type="paragraph" w:styleId="Nadpis1">
    <w:name w:val="heading 1"/>
    <w:basedOn w:val="Normln"/>
    <w:next w:val="Normln"/>
    <w:link w:val="Nadpis1Char"/>
    <w:uiPriority w:val="99"/>
    <w:qFormat/>
    <w:rsid w:val="007F48FA"/>
    <w:pPr>
      <w:keepNext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F48FA"/>
    <w:pPr>
      <w:keepNext/>
      <w:jc w:val="center"/>
      <w:outlineLvl w:val="1"/>
    </w:pPr>
    <w:rPr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7F48FA"/>
    <w:pPr>
      <w:keepNext/>
      <w:jc w:val="center"/>
      <w:outlineLvl w:val="2"/>
    </w:pPr>
    <w:rPr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6636F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5663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56636F"/>
    <w:rPr>
      <w:rFonts w:ascii="Cambria" w:hAnsi="Cambria" w:cs="Cambria"/>
      <w:b/>
      <w:bCs/>
      <w:sz w:val="26"/>
      <w:szCs w:val="26"/>
    </w:rPr>
  </w:style>
  <w:style w:type="paragraph" w:styleId="Prosttext">
    <w:name w:val="Plain Text"/>
    <w:basedOn w:val="Normln"/>
    <w:link w:val="ProsttextChar"/>
    <w:uiPriority w:val="99"/>
    <w:rsid w:val="007F48F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6636F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6636F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F48FA"/>
  </w:style>
  <w:style w:type="paragraph" w:styleId="Zkladntextodsazen2">
    <w:name w:val="Body Text Indent 2"/>
    <w:basedOn w:val="Normln"/>
    <w:link w:val="Zkladntextodsazen2Char"/>
    <w:uiPriority w:val="99"/>
    <w:rsid w:val="007F48FA"/>
    <w:pPr>
      <w:ind w:left="510" w:hanging="51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6636F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7F48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636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231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31F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B74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63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5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QF OSÚŽPD-23 Žádost o povolení zvláštního užívání komunikace</vt:lpstr>
    </vt:vector>
  </TitlesOfParts>
  <Company>MěÚ Hranice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OSÚŽPD-23 Žádost o povolení zvláštního užívání komunikace</dc:title>
  <dc:subject/>
  <dc:creator>zhiklova</dc:creator>
  <cp:keywords/>
  <dc:description>21.03.2013 formulář vytvořen              01.11.2013 změna z důvodů organizačních změn 21.05.2014 změna z důvodu upřesnění a zpřehlednění formuláře                                          Revize 04.12.2014</dc:description>
  <cp:lastModifiedBy>OU Kostomlaty</cp:lastModifiedBy>
  <cp:revision>2</cp:revision>
  <cp:lastPrinted>2017-09-26T06:39:00Z</cp:lastPrinted>
  <dcterms:created xsi:type="dcterms:W3CDTF">2026-05-25T08:05:00Z</dcterms:created>
  <dcterms:modified xsi:type="dcterms:W3CDTF">2026-05-25T08:05:00Z</dcterms:modified>
</cp:coreProperties>
</file>